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A3878" w14:textId="4AF74DBB" w:rsidR="007F30A2" w:rsidRPr="00A74CFA" w:rsidRDefault="007F30A2" w:rsidP="007F30A2">
      <w:pPr>
        <w:pStyle w:val="a9"/>
        <w:jc w:val="center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4CFA">
        <w:rPr>
          <w:rFonts w:ascii="Times New Roman" w:hAnsi="Times New Roman" w:cs="Times New Roman"/>
          <w:b/>
          <w:bCs/>
          <w:sz w:val="24"/>
          <w:szCs w:val="24"/>
        </w:rPr>
        <w:t xml:space="preserve">Жалоба на действие </w:t>
      </w:r>
      <w:r w:rsidR="00C12525" w:rsidRPr="00A74CFA">
        <w:rPr>
          <w:rFonts w:ascii="Times New Roman" w:hAnsi="Times New Roman" w:cs="Times New Roman"/>
          <w:b/>
          <w:bCs/>
          <w:sz w:val="24"/>
          <w:szCs w:val="24"/>
        </w:rPr>
        <w:t>и бездействи</w:t>
      </w:r>
      <w:r w:rsidR="00A74CFA" w:rsidRPr="00A74CF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C12525" w:rsidRPr="00A74C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4CFA">
        <w:rPr>
          <w:rFonts w:ascii="Times New Roman" w:hAnsi="Times New Roman" w:cs="Times New Roman"/>
          <w:b/>
          <w:bCs/>
          <w:sz w:val="24"/>
          <w:szCs w:val="24"/>
        </w:rPr>
        <w:t>следователя</w:t>
      </w:r>
      <w:r w:rsidR="00C12525" w:rsidRPr="00A74CFA">
        <w:rPr>
          <w:rFonts w:ascii="Times New Roman" w:hAnsi="Times New Roman" w:cs="Times New Roman"/>
          <w:b/>
          <w:bCs/>
          <w:sz w:val="24"/>
          <w:szCs w:val="24"/>
        </w:rPr>
        <w:t xml:space="preserve"> о волокит</w:t>
      </w:r>
      <w:r w:rsidR="00E00936" w:rsidRPr="00A74CF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C12525" w:rsidRPr="00A74CFA">
        <w:rPr>
          <w:rFonts w:ascii="Times New Roman" w:hAnsi="Times New Roman" w:cs="Times New Roman"/>
          <w:b/>
          <w:bCs/>
          <w:sz w:val="24"/>
          <w:szCs w:val="24"/>
        </w:rPr>
        <w:t xml:space="preserve"> уголовного дела</w:t>
      </w:r>
    </w:p>
    <w:p w14:paraId="3AB57D2A" w14:textId="77777777" w:rsidR="007F30A2" w:rsidRDefault="007F30A2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3D352411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D9F76BE" w14:textId="77777777" w:rsidR="007F30A2" w:rsidRDefault="007F30A2" w:rsidP="007F30A2">
      <w:pPr>
        <w:pStyle w:val="a9"/>
        <w:ind w:left="396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 xml:space="preserve">Прокуратуру </w:t>
      </w:r>
      <w:proofErr w:type="spellStart"/>
      <w:r>
        <w:rPr>
          <w:rFonts w:eastAsia="Times New Roman"/>
          <w:b/>
          <w:bCs/>
          <w:color w:val="000000" w:themeColor="text1"/>
          <w:sz w:val="24"/>
          <w:szCs w:val="24"/>
        </w:rPr>
        <w:t>Ауезовского</w:t>
      </w:r>
      <w:proofErr w:type="spellEnd"/>
      <w:r>
        <w:rPr>
          <w:rFonts w:eastAsia="Times New Roman"/>
          <w:b/>
          <w:bCs/>
          <w:color w:val="000000" w:themeColor="text1"/>
          <w:sz w:val="24"/>
          <w:szCs w:val="24"/>
        </w:rPr>
        <w:t xml:space="preserve"> района </w:t>
      </w:r>
      <w:proofErr w:type="spellStart"/>
      <w:r>
        <w:rPr>
          <w:rFonts w:eastAsia="Times New Roman"/>
          <w:b/>
          <w:bCs/>
          <w:color w:val="000000" w:themeColor="text1"/>
          <w:sz w:val="24"/>
          <w:szCs w:val="24"/>
        </w:rPr>
        <w:t>г.Алматы</w:t>
      </w:r>
      <w:proofErr w:type="spellEnd"/>
    </w:p>
    <w:p w14:paraId="499B4CF6" w14:textId="77777777" w:rsidR="007F30A2" w:rsidRDefault="007F30A2" w:rsidP="007F30A2">
      <w:pPr>
        <w:pStyle w:val="a9"/>
        <w:ind w:left="3969"/>
        <w:rPr>
          <w:rFonts w:eastAsiaTheme="minorEastAsia"/>
          <w:color w:val="202124"/>
          <w:sz w:val="24"/>
          <w:szCs w:val="24"/>
          <w:shd w:val="clear" w:color="auto" w:fill="FFFFFF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город </w:t>
      </w:r>
      <w:r>
        <w:rPr>
          <w:sz w:val="24"/>
          <w:szCs w:val="24"/>
        </w:rPr>
        <w:t>Алматы</w:t>
      </w:r>
      <w:r>
        <w:rPr>
          <w:color w:val="202124"/>
          <w:sz w:val="24"/>
          <w:szCs w:val="24"/>
          <w:shd w:val="clear" w:color="auto" w:fill="FFFFFF"/>
        </w:rPr>
        <w:t>, микрорайон Сайран, д. 12 А.</w:t>
      </w:r>
    </w:p>
    <w:p w14:paraId="65E44F75" w14:textId="77777777" w:rsidR="007F30A2" w:rsidRDefault="00185C98" w:rsidP="007F30A2">
      <w:pPr>
        <w:pStyle w:val="a9"/>
        <w:ind w:left="3969"/>
        <w:rPr>
          <w:rFonts w:eastAsia="Times New Roman"/>
          <w:sz w:val="24"/>
          <w:szCs w:val="24"/>
        </w:rPr>
      </w:pPr>
      <w:hyperlink r:id="rId11" w:history="1">
        <w:r w:rsidR="007F30A2">
          <w:rPr>
            <w:rStyle w:val="a8"/>
            <w:shd w:val="clear" w:color="auto" w:fill="FFFFFF"/>
          </w:rPr>
          <w:t>8 (7272) 77 30 51</w:t>
        </w:r>
      </w:hyperlink>
    </w:p>
    <w:p w14:paraId="02C93065" w14:textId="6FA3C8A5" w:rsidR="007F30A2" w:rsidRDefault="007F30A2" w:rsidP="007F30A2">
      <w:pPr>
        <w:pStyle w:val="a9"/>
        <w:rPr>
          <w:rFonts w:eastAsiaTheme="minorEastAsia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ab/>
      </w:r>
      <w:r>
        <w:rPr>
          <w:rFonts w:eastAsia="Times New Roman"/>
          <w:color w:val="000000" w:themeColor="text1"/>
          <w:sz w:val="24"/>
          <w:szCs w:val="24"/>
        </w:rPr>
        <w:tab/>
      </w:r>
      <w:r>
        <w:rPr>
          <w:rFonts w:eastAsia="Times New Roman"/>
          <w:color w:val="000000" w:themeColor="text1"/>
          <w:sz w:val="24"/>
          <w:szCs w:val="24"/>
        </w:rPr>
        <w:tab/>
      </w:r>
      <w:r>
        <w:rPr>
          <w:rFonts w:eastAsia="Times New Roman"/>
          <w:color w:val="000000" w:themeColor="text1"/>
          <w:sz w:val="24"/>
          <w:szCs w:val="24"/>
        </w:rPr>
        <w:tab/>
      </w:r>
      <w:r>
        <w:rPr>
          <w:rFonts w:eastAsia="Times New Roman"/>
          <w:color w:val="000000" w:themeColor="text1"/>
          <w:sz w:val="24"/>
          <w:szCs w:val="24"/>
        </w:rPr>
        <w:tab/>
        <w:t xml:space="preserve">       </w:t>
      </w:r>
      <w:r>
        <w:rPr>
          <w:sz w:val="24"/>
          <w:szCs w:val="24"/>
        </w:rPr>
        <w:t xml:space="preserve">от </w:t>
      </w:r>
      <w:r>
        <w:rPr>
          <w:b/>
          <w:bCs/>
          <w:sz w:val="24"/>
          <w:szCs w:val="24"/>
        </w:rPr>
        <w:t>И</w:t>
      </w:r>
      <w:r w:rsidR="00E550C0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У</w:t>
      </w:r>
      <w:r w:rsidR="00E550C0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Е</w:t>
      </w:r>
      <w:r w:rsidR="00E550C0">
        <w:rPr>
          <w:b/>
          <w:bCs/>
          <w:sz w:val="24"/>
          <w:szCs w:val="24"/>
        </w:rPr>
        <w:t>.</w:t>
      </w:r>
    </w:p>
    <w:p w14:paraId="7B5253F3" w14:textId="77777777" w:rsidR="007F30A2" w:rsidRDefault="007F30A2" w:rsidP="007F30A2">
      <w:pPr>
        <w:spacing w:afterLines="20" w:after="48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19.04.1990 года рождения,</w:t>
      </w:r>
    </w:p>
    <w:p w14:paraId="206B9980" w14:textId="4974D535" w:rsidR="007F30A2" w:rsidRDefault="007F30A2" w:rsidP="007F30A2">
      <w:pPr>
        <w:spacing w:afterLines="20" w:after="48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0C0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E550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AEC9698" w14:textId="17D62273" w:rsidR="007F30A2" w:rsidRDefault="007F30A2" w:rsidP="007F30A2">
      <w:pPr>
        <w:spacing w:afterLines="20" w:after="48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Карагандинская область, город Караганда, пр. Шахтеров, дом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0C0"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квартира </w:t>
      </w:r>
      <w:r w:rsidR="00E550C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5A2FEB" w14:textId="029BB9FB" w:rsidR="007F30A2" w:rsidRDefault="007F30A2" w:rsidP="007F30A2">
      <w:pPr>
        <w:spacing w:afterLines="20" w:after="48"/>
        <w:ind w:left="39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с.т</w:t>
      </w:r>
      <w:proofErr w:type="spellEnd"/>
      <w:r>
        <w:rPr>
          <w:rFonts w:ascii="Times New Roman" w:hAnsi="Times New Roman" w:cs="Times New Roman"/>
          <w:sz w:val="24"/>
          <w:szCs w:val="24"/>
        </w:rPr>
        <w:t>. 8 700 </w:t>
      </w:r>
      <w:r w:rsidR="00E550C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BED1706" w14:textId="77777777" w:rsidR="007F30A2" w:rsidRDefault="007F30A2" w:rsidP="007F30A2">
      <w:pPr>
        <w:pStyle w:val="a9"/>
        <w:ind w:left="396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Представитель по доверенности: </w:t>
      </w:r>
    </w:p>
    <w:p w14:paraId="1199140E" w14:textId="77777777" w:rsidR="007F30A2" w:rsidRDefault="007F30A2" w:rsidP="007F30A2">
      <w:pPr>
        <w:pStyle w:val="a9"/>
        <w:ind w:left="3969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«Адвокатская контора Закон и Право» БИН 201240021767 </w:t>
      </w:r>
    </w:p>
    <w:p w14:paraId="38A30C84" w14:textId="77777777" w:rsidR="007F30A2" w:rsidRDefault="007F30A2" w:rsidP="007F30A2">
      <w:pPr>
        <w:pStyle w:val="a9"/>
        <w:ind w:left="3969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г. Алматы, пр. Абылай Хана, д. 79, офис 304. </w:t>
      </w:r>
    </w:p>
    <w:p w14:paraId="6223FCF7" w14:textId="77777777" w:rsidR="007F30A2" w:rsidRDefault="00185C98" w:rsidP="007F30A2">
      <w:pPr>
        <w:pStyle w:val="a9"/>
        <w:ind w:left="3969"/>
        <w:rPr>
          <w:rFonts w:eastAsia="Times New Roman"/>
          <w:color w:val="000000" w:themeColor="text1"/>
          <w:sz w:val="24"/>
          <w:szCs w:val="24"/>
        </w:rPr>
      </w:pPr>
      <w:hyperlink r:id="rId12" w:history="1">
        <w:r w:rsidR="007F30A2">
          <w:rPr>
            <w:rStyle w:val="a8"/>
            <w:rFonts w:eastAsia="Times New Roman"/>
            <w:lang w:val="en-US"/>
          </w:rPr>
          <w:t>info</w:t>
        </w:r>
        <w:r w:rsidR="007F30A2">
          <w:rPr>
            <w:rStyle w:val="a8"/>
            <w:rFonts w:eastAsia="Times New Roman"/>
          </w:rPr>
          <w:t>@</w:t>
        </w:r>
        <w:r w:rsidR="007F30A2">
          <w:rPr>
            <w:rStyle w:val="a8"/>
            <w:rFonts w:eastAsia="Times New Roman"/>
            <w:lang w:val="en-US"/>
          </w:rPr>
          <w:t>zakonpravo</w:t>
        </w:r>
        <w:r w:rsidR="007F30A2">
          <w:rPr>
            <w:rStyle w:val="a8"/>
            <w:rFonts w:eastAsia="Times New Roman"/>
          </w:rPr>
          <w:t>.</w:t>
        </w:r>
        <w:r w:rsidR="007F30A2">
          <w:rPr>
            <w:rStyle w:val="a8"/>
            <w:rFonts w:eastAsia="Times New Roman"/>
            <w:lang w:val="en-US"/>
          </w:rPr>
          <w:t>kz</w:t>
        </w:r>
      </w:hyperlink>
      <w:r w:rsidR="007F30A2">
        <w:rPr>
          <w:rFonts w:eastAsia="Times New Roman"/>
          <w:sz w:val="24"/>
          <w:szCs w:val="24"/>
        </w:rPr>
        <w:t xml:space="preserve"> / </w:t>
      </w:r>
      <w:hyperlink r:id="rId13" w:history="1">
        <w:r w:rsidR="007F30A2">
          <w:rPr>
            <w:rStyle w:val="a8"/>
            <w:rFonts w:eastAsia="Times New Roman"/>
            <w:lang w:val="en-US"/>
          </w:rPr>
          <w:t>www</w:t>
        </w:r>
        <w:r w:rsidR="007F30A2">
          <w:rPr>
            <w:rStyle w:val="a8"/>
            <w:rFonts w:eastAsia="Times New Roman"/>
          </w:rPr>
          <w:t>.</w:t>
        </w:r>
        <w:r w:rsidR="007F30A2">
          <w:rPr>
            <w:rStyle w:val="a8"/>
            <w:rFonts w:eastAsia="Times New Roman"/>
            <w:lang w:val="en-US"/>
          </w:rPr>
          <w:t>zakonpravo</w:t>
        </w:r>
        <w:r w:rsidR="007F30A2">
          <w:rPr>
            <w:rStyle w:val="a8"/>
            <w:rFonts w:eastAsia="Times New Roman"/>
          </w:rPr>
          <w:t>.</w:t>
        </w:r>
        <w:r w:rsidR="007F30A2">
          <w:rPr>
            <w:rStyle w:val="a8"/>
            <w:rFonts w:eastAsia="Times New Roman"/>
            <w:lang w:val="en-US"/>
          </w:rPr>
          <w:t>kz</w:t>
        </w:r>
      </w:hyperlink>
      <w:r w:rsidR="007F30A2" w:rsidRPr="007F30A2">
        <w:rPr>
          <w:rFonts w:eastAsia="Times New Roman"/>
          <w:sz w:val="24"/>
          <w:szCs w:val="24"/>
        </w:rPr>
        <w:t xml:space="preserve"> </w:t>
      </w:r>
    </w:p>
    <w:p w14:paraId="19AC87D8" w14:textId="77777777" w:rsidR="007F30A2" w:rsidRDefault="007F30A2" w:rsidP="007F30A2">
      <w:pPr>
        <w:pStyle w:val="a9"/>
        <w:ind w:left="3969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</w:rPr>
        <w:t>+ 7 727 971 78 58; +7 70</w:t>
      </w:r>
      <w:r>
        <w:rPr>
          <w:rFonts w:eastAsia="Times New Roman"/>
          <w:sz w:val="24"/>
          <w:szCs w:val="24"/>
          <w:lang w:val="kk-KZ"/>
        </w:rPr>
        <w:t>8</w:t>
      </w:r>
      <w:r>
        <w:rPr>
          <w:rFonts w:eastAsia="Times New Roman"/>
          <w:sz w:val="24"/>
          <w:szCs w:val="24"/>
        </w:rPr>
        <w:t> 578 57 58</w:t>
      </w:r>
      <w:r>
        <w:rPr>
          <w:rFonts w:eastAsia="Times New Roman"/>
          <w:sz w:val="24"/>
          <w:szCs w:val="24"/>
          <w:lang w:val="kk-KZ"/>
        </w:rPr>
        <w:t xml:space="preserve">, </w:t>
      </w:r>
    </w:p>
    <w:p w14:paraId="0AE42378" w14:textId="77777777" w:rsidR="007F30A2" w:rsidRDefault="007F30A2" w:rsidP="007F30A2">
      <w:pPr>
        <w:pStyle w:val="a9"/>
        <w:ind w:left="3969"/>
        <w:rPr>
          <w:rFonts w:eastAsia="Times New Roman"/>
          <w:sz w:val="24"/>
          <w:szCs w:val="24"/>
        </w:rPr>
      </w:pPr>
    </w:p>
    <w:p w14:paraId="6D315655" w14:textId="77777777" w:rsidR="007F30A2" w:rsidRDefault="007F30A2" w:rsidP="007F30A2">
      <w:pPr>
        <w:pStyle w:val="a9"/>
        <w:ind w:left="3969"/>
        <w:rPr>
          <w:rFonts w:eastAsia="Times New Roman"/>
          <w:sz w:val="24"/>
          <w:szCs w:val="24"/>
        </w:rPr>
      </w:pPr>
    </w:p>
    <w:p w14:paraId="18C9ED5F" w14:textId="77777777" w:rsidR="007F30A2" w:rsidRDefault="007F30A2" w:rsidP="007F30A2">
      <w:pPr>
        <w:pStyle w:val="a9"/>
        <w:jc w:val="center"/>
        <w:rPr>
          <w:rFonts w:eastAsiaTheme="minor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Жалоба</w:t>
      </w:r>
    </w:p>
    <w:p w14:paraId="15A41DF8" w14:textId="77777777" w:rsidR="007F30A2" w:rsidRDefault="007F30A2" w:rsidP="007F30A2">
      <w:pPr>
        <w:pStyle w:val="a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действие следователя СО УП </w:t>
      </w:r>
      <w:proofErr w:type="spellStart"/>
      <w:r>
        <w:rPr>
          <w:sz w:val="24"/>
          <w:szCs w:val="24"/>
        </w:rPr>
        <w:t>Ауезовского</w:t>
      </w:r>
      <w:proofErr w:type="spellEnd"/>
      <w:r>
        <w:rPr>
          <w:sz w:val="24"/>
          <w:szCs w:val="24"/>
        </w:rPr>
        <w:t xml:space="preserve"> района г. Алматы</w:t>
      </w:r>
    </w:p>
    <w:p w14:paraId="541E7F5F" w14:textId="77777777" w:rsidR="007F30A2" w:rsidRDefault="007F30A2" w:rsidP="007F30A2">
      <w:pPr>
        <w:pStyle w:val="a9"/>
        <w:jc w:val="center"/>
        <w:rPr>
          <w:rFonts w:eastAsia="Times New Roman"/>
          <w:b/>
          <w:bCs/>
          <w:sz w:val="24"/>
          <w:szCs w:val="24"/>
        </w:rPr>
      </w:pPr>
    </w:p>
    <w:p w14:paraId="310935E8" w14:textId="77777777" w:rsidR="007F30A2" w:rsidRDefault="007F30A2" w:rsidP="007F30A2">
      <w:pPr>
        <w:pStyle w:val="a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Основанием для обращения к Вам послужили следующие обстоятельства.</w:t>
      </w:r>
    </w:p>
    <w:p w14:paraId="4965C951" w14:textId="3A1F5E48" w:rsidR="007F30A2" w:rsidRDefault="007F30A2" w:rsidP="007F30A2">
      <w:pPr>
        <w:pStyle w:val="a9"/>
        <w:jc w:val="both"/>
        <w:rPr>
          <w:rFonts w:eastAsiaTheme="minorEastAsia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Так 31 августа 2022 года, </w:t>
      </w:r>
      <w:r>
        <w:rPr>
          <w:sz w:val="24"/>
          <w:szCs w:val="24"/>
        </w:rPr>
        <w:t>И</w:t>
      </w:r>
      <w:r w:rsidR="00E550C0">
        <w:rPr>
          <w:sz w:val="24"/>
          <w:szCs w:val="24"/>
        </w:rPr>
        <w:t>.</w:t>
      </w:r>
      <w:r>
        <w:rPr>
          <w:sz w:val="24"/>
          <w:szCs w:val="24"/>
        </w:rPr>
        <w:t>У.Е.,</w:t>
      </w:r>
      <w:r>
        <w:rPr>
          <w:rFonts w:eastAsia="Times New Roman"/>
          <w:sz w:val="24"/>
          <w:szCs w:val="24"/>
        </w:rPr>
        <w:t xml:space="preserve"> обратился с заявлением в прокуратуру города Алматы, с просьбой в возбуждении уголовного дела и привлечении к уголовной ответственности гражданку А</w:t>
      </w:r>
      <w:r w:rsidR="00E550C0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А</w:t>
      </w:r>
      <w:r w:rsidR="00E550C0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К</w:t>
      </w:r>
      <w:r w:rsidR="00E550C0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1974 года рождения, которая в городе Алматы в период с мая по июнь месяц 2022 года, из корыстных побуждений,  действуя с прямым умыслом на обман войдя в мое полное доверие, в дальнейшем злоупотребляя им, </w:t>
      </w:r>
      <w:r>
        <w:rPr>
          <w:sz w:val="24"/>
          <w:szCs w:val="24"/>
        </w:rPr>
        <w:t xml:space="preserve">предложила мне вложить денежные средства для покупки якобы конфискованных уполномоченными государственными органами различных товаров народного потребления, а также конфискованных автомашин разных марок для их последующей реализации с целью получения материальной выгоды. </w:t>
      </w:r>
    </w:p>
    <w:p w14:paraId="60E8FF91" w14:textId="4F5B4CF4" w:rsidR="007F30A2" w:rsidRDefault="007F30A2" w:rsidP="007F30A2">
      <w:pPr>
        <w:pStyle w:val="a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Далее, чтобы окончательно ввести в заблуждение даже предоставила несколько раз товар.  При этом А</w:t>
      </w:r>
      <w:r w:rsidR="007D443C">
        <w:rPr>
          <w:sz w:val="24"/>
          <w:szCs w:val="24"/>
        </w:rPr>
        <w:t>.</w:t>
      </w:r>
      <w:r>
        <w:rPr>
          <w:sz w:val="24"/>
          <w:szCs w:val="24"/>
        </w:rPr>
        <w:t xml:space="preserve">А. К., для придачи правдивости своего преступного умысла, сообщила, что она в состоянии приобретать не только конфискованные товары народного потребления, но и конфискованные автомашины разных марок. </w:t>
      </w:r>
    </w:p>
    <w:p w14:paraId="65A14107" w14:textId="6023827D" w:rsidR="007F30A2" w:rsidRDefault="007F30A2" w:rsidP="007F30A2">
      <w:pPr>
        <w:pStyle w:val="a9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Поэтому  полностью</w:t>
      </w:r>
      <w:proofErr w:type="gramEnd"/>
      <w:r>
        <w:rPr>
          <w:sz w:val="24"/>
          <w:szCs w:val="24"/>
        </w:rPr>
        <w:t xml:space="preserve"> доверившись А</w:t>
      </w:r>
      <w:r w:rsidR="007D443C">
        <w:rPr>
          <w:sz w:val="24"/>
          <w:szCs w:val="24"/>
        </w:rPr>
        <w:t>….</w:t>
      </w:r>
      <w:r>
        <w:rPr>
          <w:sz w:val="24"/>
          <w:szCs w:val="24"/>
        </w:rPr>
        <w:t>, в несколько приемов И</w:t>
      </w:r>
      <w:r w:rsidR="007D443C">
        <w:rPr>
          <w:sz w:val="24"/>
          <w:szCs w:val="24"/>
        </w:rPr>
        <w:t>.</w:t>
      </w:r>
      <w:r>
        <w:rPr>
          <w:sz w:val="24"/>
          <w:szCs w:val="24"/>
        </w:rPr>
        <w:t>У.Е., передал ей в общей сложности 40 000 000 тенге, для приобретения двух автомашин марки Лексус – 570, 2015 года выпуска. Для придания убедительности А</w:t>
      </w:r>
      <w:r w:rsidR="007D443C">
        <w:rPr>
          <w:sz w:val="24"/>
          <w:szCs w:val="24"/>
        </w:rPr>
        <w:t>.</w:t>
      </w:r>
      <w:r>
        <w:rPr>
          <w:sz w:val="24"/>
          <w:szCs w:val="24"/>
        </w:rPr>
        <w:t xml:space="preserve"> свои мошенническим действиям оттягивала время, рассказывая, всякие правдоподобные причины, хотя как поняли сейчас, в ее намерения изначально входило присвоение похищенных таким образом сумм, а не исполнение взятых на себя мнимых обязательств по приобретению конфискованных товаров (конфиската) на полученные ею от И</w:t>
      </w:r>
      <w:r w:rsidR="007D443C">
        <w:rPr>
          <w:sz w:val="24"/>
          <w:szCs w:val="24"/>
        </w:rPr>
        <w:t>.</w:t>
      </w:r>
      <w:r>
        <w:rPr>
          <w:sz w:val="24"/>
          <w:szCs w:val="24"/>
        </w:rPr>
        <w:t xml:space="preserve">У.Е., денег. </w:t>
      </w:r>
    </w:p>
    <w:p w14:paraId="7648A433" w14:textId="72097D57" w:rsidR="007F30A2" w:rsidRDefault="007F30A2" w:rsidP="007F30A2">
      <w:pPr>
        <w:pStyle w:val="a9"/>
        <w:ind w:firstLine="708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Таким образом А</w:t>
      </w:r>
      <w:r w:rsidR="007D443C">
        <w:rPr>
          <w:sz w:val="24"/>
          <w:szCs w:val="24"/>
        </w:rPr>
        <w:t>.</w:t>
      </w:r>
      <w:r>
        <w:rPr>
          <w:sz w:val="24"/>
          <w:szCs w:val="24"/>
        </w:rPr>
        <w:t>А. К. неоднократно, из корыстных побуждений, предвидя неизбежность общественно - опасных последствий, действую с прямым умыслом путем обмана и злоупотреблением доверием похитила денежные средства И</w:t>
      </w:r>
      <w:r w:rsidR="007D443C">
        <w:rPr>
          <w:sz w:val="24"/>
          <w:szCs w:val="24"/>
        </w:rPr>
        <w:t>.</w:t>
      </w:r>
      <w:r>
        <w:rPr>
          <w:sz w:val="24"/>
          <w:szCs w:val="24"/>
        </w:rPr>
        <w:t>У.Е., чем причинила особо крупный ущерб в размере 40 000 000 тенге, то есть уголовное правонарушение предусмотренного ст. 190 ч. 4 УК РК.</w:t>
      </w:r>
      <w:r>
        <w:rPr>
          <w:rFonts w:eastAsia="Times New Roman"/>
          <w:sz w:val="24"/>
          <w:szCs w:val="24"/>
        </w:rPr>
        <w:t xml:space="preserve">  </w:t>
      </w:r>
    </w:p>
    <w:p w14:paraId="5BD01FA1" w14:textId="77777777" w:rsidR="007F30A2" w:rsidRDefault="007F30A2" w:rsidP="007F30A2">
      <w:pPr>
        <w:pStyle w:val="a9"/>
        <w:ind w:firstLine="708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sz w:val="24"/>
          <w:szCs w:val="24"/>
        </w:rPr>
        <w:t>В соответствии ст. 179 УПК РК, досудебное расследование обязательно по всем заявлениям, сообщениям об уголовных правонарушениях, за исключением дел частного обвинения. При наличии в поступившем заявлении, сообщении сведений о признаках административного правонарушения либо дисциплинарного проступка обращение в течение трех суток передается сопроводительным письмом в соответствующий уполномоченный государственный орган или должностному лицу.</w:t>
      </w:r>
    </w:p>
    <w:p w14:paraId="5A5A3AEE" w14:textId="59110962" w:rsidR="007F30A2" w:rsidRDefault="007F30A2" w:rsidP="007F30A2">
      <w:pPr>
        <w:pStyle w:val="a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Кроме того, в настоящее время, с интернет-ресурсов, стало известно, о том, что данная гражданка не какая не предприниматель, а ранее судимая за ряд аналогичных преступлений, судимость не погашена, имеет не погашенные иски в крупных размерах, в отношении А</w:t>
      </w:r>
      <w:r w:rsidR="006E3DB5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А. К. двадцать четыре исполнительных производств. То есть женщина не осознала противоправность своих деяний, не исправилась и продолжает преступную деятельность. </w:t>
      </w:r>
    </w:p>
    <w:p w14:paraId="52939553" w14:textId="77777777" w:rsidR="007F30A2" w:rsidRDefault="007F30A2" w:rsidP="007F30A2">
      <w:pPr>
        <w:pStyle w:val="a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Находилась в 2017 году в розыске за совершения ряд преступлений по ст. 190 УК РК, Отделом Полиции Наурызбайского района города Алматы и снова же это не стало для нее уроком.</w:t>
      </w:r>
    </w:p>
    <w:p w14:paraId="02D47B54" w14:textId="034BB8BE" w:rsidR="007F30A2" w:rsidRDefault="007F30A2" w:rsidP="007F30A2">
      <w:pPr>
        <w:pStyle w:val="a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ab/>
        <w:t>Переписка, переговоры с А</w:t>
      </w:r>
      <w:r w:rsidR="006E3DB5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А. К. полностью имеется, а также имеется переводы, что является доказательством ее вины, в совершенных деяний.</w:t>
      </w:r>
    </w:p>
    <w:p w14:paraId="2C8C07C1" w14:textId="1FB30051" w:rsidR="007F30A2" w:rsidRDefault="007F30A2" w:rsidP="007F30A2">
      <w:pPr>
        <w:pStyle w:val="a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Далее заявление с прокуратуры г. Алматы перенаправлено, в Департамент полиции города </w:t>
      </w:r>
      <w:proofErr w:type="gramStart"/>
      <w:r>
        <w:rPr>
          <w:rFonts w:eastAsia="Times New Roman"/>
          <w:sz w:val="24"/>
          <w:szCs w:val="24"/>
        </w:rPr>
        <w:t>Алматы,  13</w:t>
      </w:r>
      <w:proofErr w:type="gramEnd"/>
      <w:r>
        <w:rPr>
          <w:rFonts w:eastAsia="Times New Roman"/>
          <w:sz w:val="24"/>
          <w:szCs w:val="24"/>
        </w:rPr>
        <w:t xml:space="preserve"> сентября 2022 года из ДП города Алматы в УП </w:t>
      </w:r>
      <w:proofErr w:type="spellStart"/>
      <w:r>
        <w:rPr>
          <w:rFonts w:eastAsia="Times New Roman"/>
          <w:sz w:val="24"/>
          <w:szCs w:val="24"/>
        </w:rPr>
        <w:t>Ауезовского</w:t>
      </w:r>
      <w:proofErr w:type="spellEnd"/>
      <w:r>
        <w:rPr>
          <w:rFonts w:eastAsia="Times New Roman"/>
          <w:sz w:val="24"/>
          <w:szCs w:val="24"/>
        </w:rPr>
        <w:t xml:space="preserve"> района г. Алматы передано следователю Н</w:t>
      </w:r>
      <w:r w:rsidR="00185C98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Д.Д. </w:t>
      </w:r>
    </w:p>
    <w:p w14:paraId="13124079" w14:textId="77777777" w:rsidR="007F30A2" w:rsidRDefault="007F30A2" w:rsidP="007F30A2">
      <w:pPr>
        <w:pStyle w:val="a9"/>
        <w:ind w:firstLine="708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Согласно УПК РК, п.1 ч.1 ст. 180. поводами к началу досудебного расследования служат достаточные данные, указывающие на признаки уголовного правонарушения, при отсутствии обстоятельств, исключающих производство по делу, а именно заявление физического лица.</w:t>
      </w:r>
    </w:p>
    <w:p w14:paraId="3E4025C4" w14:textId="77777777" w:rsidR="007F30A2" w:rsidRDefault="007F30A2" w:rsidP="007F30A2">
      <w:pPr>
        <w:pStyle w:val="a9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Кроме того, до настоящего времени почти </w:t>
      </w:r>
      <w:proofErr w:type="gramStart"/>
      <w:r>
        <w:rPr>
          <w:rFonts w:eastAsia="Times New Roman"/>
          <w:sz w:val="24"/>
          <w:szCs w:val="24"/>
        </w:rPr>
        <w:t>в течении</w:t>
      </w:r>
      <w:proofErr w:type="gramEnd"/>
      <w:r>
        <w:rPr>
          <w:rFonts w:eastAsia="Times New Roman"/>
          <w:sz w:val="24"/>
          <w:szCs w:val="24"/>
        </w:rPr>
        <w:t xml:space="preserve"> трех месяцев ни каких следственных действий по расследованию не проведено кроме допроса потерпевшего, то есть очевидное преступление не расследуется.</w:t>
      </w:r>
    </w:p>
    <w:p w14:paraId="3DF5B8CE" w14:textId="77777777" w:rsidR="007F30A2" w:rsidRDefault="007F30A2" w:rsidP="007F30A2">
      <w:pPr>
        <w:pStyle w:val="a9"/>
        <w:ind w:firstLine="708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В силу ст.105 УПК РК жалобы, поданные лицами, защищающими свои или представляемые права и интересы, на действия (бездействие) и решения лиц, осуществляющих досудебное расследование, подаются начальнику следственного отдела, начальнику органа дознания, прокурору или в суд.</w:t>
      </w:r>
    </w:p>
    <w:p w14:paraId="16BF8032" w14:textId="77777777" w:rsidR="007F30A2" w:rsidRDefault="007F30A2" w:rsidP="007F30A2">
      <w:pPr>
        <w:pStyle w:val="a9"/>
        <w:ind w:firstLine="708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sz w:val="24"/>
          <w:szCs w:val="24"/>
        </w:rPr>
        <w:t>Нас огорчает, что у нас в стране сложилась такая практика, что чиновники, правоохранительные органы и судьи, начинают объективно рассматривать дела только после того, как обращаешься в вышестоящий орган, размещаешь информацию в социальных сетях и создаешь общественный резонанс.</w:t>
      </w:r>
      <w:r>
        <w:rPr>
          <w:rFonts w:eastAsia="Times New Roman"/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 xml:space="preserve">Мы крайне возмущены без ответственными действиями не компетентных сотрудников полиции, которое порочат доброе имя Полицейских.  </w:t>
      </w:r>
    </w:p>
    <w:p w14:paraId="4BA5AAF9" w14:textId="77777777" w:rsidR="007F30A2" w:rsidRDefault="007F30A2" w:rsidP="007F30A2">
      <w:pPr>
        <w:pStyle w:val="a9"/>
        <w:ind w:firstLine="708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Согласно ст. 1, Закона РК «О прокуратуре»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Казахстан. В силу ст. 5 Закона </w:t>
      </w:r>
      <w:proofErr w:type="gramStart"/>
      <w:r>
        <w:rPr>
          <w:sz w:val="24"/>
          <w:szCs w:val="24"/>
        </w:rPr>
        <w:t>гласит</w:t>
      </w:r>
      <w:proofErr w:type="gramEnd"/>
      <w:r>
        <w:rPr>
          <w:sz w:val="24"/>
          <w:szCs w:val="24"/>
        </w:rPr>
        <w:t xml:space="preserve"> Прокуратура осуществляет высший надзор (далее - надзор) за законностью.</w:t>
      </w:r>
    </w:p>
    <w:p w14:paraId="2D9CDDC3" w14:textId="77777777" w:rsidR="007F30A2" w:rsidRDefault="007F30A2" w:rsidP="007F30A2">
      <w:pPr>
        <w:pStyle w:val="a9"/>
        <w:ind w:firstLine="708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>На основания вышеизложенного и в соответствии ст. 105, 193 УПК РК,</w:t>
      </w:r>
    </w:p>
    <w:p w14:paraId="75F44A5E" w14:textId="77777777" w:rsidR="007F30A2" w:rsidRDefault="007F30A2" w:rsidP="007F30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7D5F1C2" w14:textId="77777777" w:rsidR="007F30A2" w:rsidRDefault="007F30A2" w:rsidP="007F30A2">
      <w:pPr>
        <w:pStyle w:val="a9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прошу Вас:</w:t>
      </w:r>
    </w:p>
    <w:p w14:paraId="25A871D3" w14:textId="77777777" w:rsidR="007F30A2" w:rsidRDefault="007F30A2" w:rsidP="007F30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A237708" w14:textId="77777777" w:rsidR="007F30A2" w:rsidRDefault="007F30A2" w:rsidP="007F30A2">
      <w:pPr>
        <w:pStyle w:val="a9"/>
        <w:numPr>
          <w:ilvl w:val="0"/>
          <w:numId w:val="7"/>
        </w:numPr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В установленном законом порядке принять акты прокурорского реагирование и/или акты прокурорского надзора в целях устранение нарушение законности;</w:t>
      </w:r>
    </w:p>
    <w:p w14:paraId="4D9A3D68" w14:textId="77777777" w:rsidR="007F30A2" w:rsidRDefault="007F30A2" w:rsidP="007F30A2">
      <w:pPr>
        <w:pStyle w:val="a9"/>
        <w:jc w:val="both"/>
        <w:rPr>
          <w:color w:val="000000" w:themeColor="text1"/>
          <w:sz w:val="24"/>
          <w:szCs w:val="24"/>
        </w:rPr>
      </w:pPr>
    </w:p>
    <w:p w14:paraId="31328DE8" w14:textId="77777777" w:rsidR="007F30A2" w:rsidRDefault="007F30A2" w:rsidP="007F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B7ACFED" w14:textId="77777777" w:rsidR="007F30A2" w:rsidRDefault="007F30A2" w:rsidP="007F30A2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Представитель по доверенности Адвокат</w:t>
      </w:r>
    </w:p>
    <w:p w14:paraId="31879E5A" w14:textId="77777777" w:rsidR="007F30A2" w:rsidRDefault="007F30A2" w:rsidP="007F3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AD2A1DC" w14:textId="77777777" w:rsidR="007F30A2" w:rsidRDefault="007F30A2" w:rsidP="007F30A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___________/Саржанов Г.Т.  </w:t>
      </w:r>
    </w:p>
    <w:p w14:paraId="3D98537B" w14:textId="77777777" w:rsidR="007F30A2" w:rsidRDefault="007F30A2" w:rsidP="007F30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«_____» ______________ 2022 г.</w:t>
      </w:r>
    </w:p>
    <w:p w14:paraId="17C7785E" w14:textId="77777777" w:rsidR="007F30A2" w:rsidRDefault="007F30A2" w:rsidP="007F30A2">
      <w:pPr>
        <w:rPr>
          <w:rFonts w:eastAsiaTheme="minorEastAsia"/>
        </w:rPr>
      </w:pP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41CA64DE" w14:textId="11D1298A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0B17F" w14:textId="77777777" w:rsidR="00DA1EDD" w:rsidRPr="00130C1B" w:rsidRDefault="00DA1EDD" w:rsidP="00DA1ED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130C1B">
        <w:rPr>
          <w:rFonts w:ascii="Times New Roman" w:hAnsi="Times New Roman" w:cs="Times New Roman"/>
          <w:sz w:val="24"/>
          <w:szCs w:val="24"/>
        </w:rPr>
        <w:t>Адвокат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Алматы </w:t>
      </w:r>
      <w:hyperlink r:id="rId14" w:history="1">
        <w:proofErr w:type="spellStart"/>
        <w:r w:rsidRPr="00721F01">
          <w:rPr>
            <w:rStyle w:val="a8"/>
          </w:rPr>
          <w:t>Қорғаушы</w:t>
        </w:r>
        <w:proofErr w:type="spellEnd"/>
        <w:r w:rsidRPr="00721F01">
          <w:rPr>
            <w:rStyle w:val="a8"/>
          </w:rPr>
          <w:t xml:space="preserve"> Алматы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орғау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Құқық</w:t>
      </w:r>
      <w:r>
        <w:rPr>
          <w:rFonts w:ascii="Times New Roman" w:hAnsi="Times New Roman" w:cs="Times New Roman"/>
          <w:sz w:val="24"/>
          <w:szCs w:val="24"/>
        </w:rPr>
        <w:t>тық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өмек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еңсе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еңе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proofErr w:type="spellStart"/>
        <w:r w:rsidRPr="008F113B">
          <w:rPr>
            <w:rStyle w:val="a8"/>
          </w:rPr>
          <w:t>Адвокаттық</w:t>
        </w:r>
        <w:proofErr w:type="spellEnd"/>
        <w:r w:rsidRPr="008F113B">
          <w:rPr>
            <w:rStyle w:val="a8"/>
          </w:rPr>
          <w:t xml:space="preserve"> </w:t>
        </w:r>
        <w:proofErr w:type="spellStart"/>
        <w:r w:rsidRPr="008F113B">
          <w:rPr>
            <w:rStyle w:val="a8"/>
          </w:rPr>
          <w:t>кеңсе</w:t>
        </w:r>
        <w:proofErr w:type="spellEnd"/>
        <w:r w:rsidRPr="008F113B">
          <w:rPr>
            <w:rStyle w:val="a8"/>
          </w:rPr>
          <w:t xml:space="preserve"> </w:t>
        </w:r>
        <w:proofErr w:type="spellStart"/>
        <w:r w:rsidRPr="008F113B"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0AA63413" w14:textId="77777777" w:rsidR="00DA1EDD" w:rsidRPr="00130C1B" w:rsidRDefault="00DA1EDD" w:rsidP="00DA1ED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83899">
        <w:rPr>
          <w:rFonts w:ascii="Times New Roman" w:hAnsi="Times New Roman" w:cs="Times New Roman"/>
          <w:sz w:val="24"/>
          <w:szCs w:val="24"/>
        </w:rPr>
        <w:t>Адвокат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899">
        <w:rPr>
          <w:rFonts w:ascii="Times New Roman" w:hAnsi="Times New Roman" w:cs="Times New Roman"/>
          <w:sz w:val="24"/>
          <w:szCs w:val="24"/>
        </w:rPr>
        <w:t>Юрист Алматы Адвокат Казахстан Юрист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Юридическая услуга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A87237">
          <w:rPr>
            <w:rStyle w:val="a8"/>
          </w:rPr>
          <w:t>Юридическая консультация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Гражданские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споры Уголовные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Защита 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споры Арбитражные дела споры Адвокатская контора Юридическая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омпания Адвокат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Юрист</w:t>
      </w:r>
      <w:r w:rsidRPr="007E16B4"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F06D1F"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Адвокатская контора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0C78"/>
    <w:multiLevelType w:val="hybridMultilevel"/>
    <w:tmpl w:val="1F5443DC"/>
    <w:lvl w:ilvl="0" w:tplc="D324C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38E5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A764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67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CE5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C82B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83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DC63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01E8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1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2787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85C98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6E3DB5"/>
    <w:rsid w:val="00702393"/>
    <w:rsid w:val="00722D19"/>
    <w:rsid w:val="00737C06"/>
    <w:rsid w:val="007D443C"/>
    <w:rsid w:val="007F30A2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74CFA"/>
    <w:rsid w:val="00A935B4"/>
    <w:rsid w:val="00AE3915"/>
    <w:rsid w:val="00B31BDB"/>
    <w:rsid w:val="00B33E81"/>
    <w:rsid w:val="00B7221A"/>
    <w:rsid w:val="00BD7730"/>
    <w:rsid w:val="00C12525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00936"/>
    <w:rsid w:val="00E550C0"/>
    <w:rsid w:val="00E778EE"/>
    <w:rsid w:val="00EE78AD"/>
    <w:rsid w:val="00F173BA"/>
    <w:rsid w:val="00F96E54"/>
    <w:rsid w:val="00FB02BF"/>
    <w:rsid w:val="00FE0854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://www.zakonpravo.kz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mailto:info@zakonpravo.kz" TargetMode="External"/><Relationship Id="rId17" Type="http://schemas.openxmlformats.org/officeDocument/2006/relationships/hyperlink" Target="https://zakonpravo.kz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instagram.com/zakonpravo.kz/?hl=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%D0%BF%D1%80%D0%BE%D0%BA%D1%83%D1%80%D0%B0%D1%82%D1%83%D1%80%D0%B0+%D0%B0%D1%83%D1%8D%D0%B7%D0%BE%D0%B2%D1%81%D0%BA%D0%BE%D0%B3%D0%BE+%D1%80%D0%B0%D0%B9%D0%BE%D0%BD%D0%B0+%D0%B3%D0%BE%D1%80%D0%BE%D0%B4%D0%B0+%D0%B0%D0%BB%D0%BC%D0%B0%D1%82%D1%8B&amp;sxsrf=ALiCzsZy-uhNJRIN61VO-dg1pdy0FK65pg%3A1669125625256&amp;ei=-dV8Y8uVD4eMrwSRlrPACg&amp;oq=%D0%9F%D1%80%D0%BE%D0%BA%D1%83%D1%80%D0%B0%D1%82%D1%83%D1%80%D1%83+%D0%90%D1%83%D0%B5%D0%B7%D0%BE%D0%B2%D1%81%D0%BA%D0%BE%D0%B3%D0%BE+%D1%80%D0%B0%D0%B9%D0%BE%D0%BD%D0%B0+%D0%B0%D0%BB&amp;gs_lcp=Cgxnd3Mtd2l6LXNlcnAQARgBMgYIABAWEB4yBggAEBYQHjoKCAAQRxDWBBCwA0oECEEYAEoECEYYAFDtA1jiCWCtKGgBcAF4AIABgAOIAd8HkgEFMi0xLjKYAQCgAQHIAQjAAQE&amp;sclient=gws-wiz-serp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ZakonPravoKaz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67</cp:revision>
  <cp:lastPrinted>2021-08-17T09:15:00Z</cp:lastPrinted>
  <dcterms:created xsi:type="dcterms:W3CDTF">2021-08-13T09:00:00Z</dcterms:created>
  <dcterms:modified xsi:type="dcterms:W3CDTF">2022-11-22T16:06:00Z</dcterms:modified>
</cp:coreProperties>
</file>